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6465" w:rsidRDefault="005E6465" w:rsidP="005E6465">
      <w:pPr>
        <w:ind w:firstLine="0"/>
      </w:pPr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7D44A8F7" wp14:editId="4E130470">
            <wp:simplePos x="0" y="0"/>
            <wp:positionH relativeFrom="page">
              <wp:posOffset>956945</wp:posOffset>
            </wp:positionH>
            <wp:positionV relativeFrom="page">
              <wp:posOffset>795020</wp:posOffset>
            </wp:positionV>
            <wp:extent cx="2783840" cy="1132205"/>
            <wp:effectExtent l="0" t="0" r="0" b="0"/>
            <wp:wrapTight wrapText="bothSides">
              <wp:wrapPolygon edited="0">
                <wp:start x="0" y="0"/>
                <wp:lineTo x="0" y="21079"/>
                <wp:lineTo x="21432" y="21079"/>
                <wp:lineTo x="21432" y="0"/>
                <wp:lineTo x="0" y="0"/>
              </wp:wrapPolygon>
            </wp:wrapTight>
            <wp:docPr id="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783840" cy="1132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E6465" w:rsidRPr="005E6465" w:rsidRDefault="005E6465" w:rsidP="005E6465">
      <w:pPr>
        <w:ind w:firstLine="0"/>
        <w:rPr>
          <w:rFonts w:ascii="Arial" w:hAnsi="Arial" w:cs="Arial"/>
        </w:rPr>
      </w:pPr>
      <w:r>
        <w:tab/>
      </w:r>
      <w:r>
        <w:tab/>
      </w:r>
      <w:r>
        <w:tab/>
      </w:r>
      <w:r w:rsidRPr="005E6465">
        <w:rPr>
          <w:rFonts w:ascii="Arial" w:hAnsi="Arial" w:cs="Arial"/>
        </w:rPr>
        <w:t>Toulouse le 19 avril 2025</w:t>
      </w:r>
    </w:p>
    <w:p w:rsidR="005E6465" w:rsidRDefault="005E6465" w:rsidP="005E6465">
      <w:pPr>
        <w:ind w:firstLine="0"/>
      </w:pPr>
    </w:p>
    <w:p w:rsidR="005E6465" w:rsidRDefault="005E6465" w:rsidP="005E6465">
      <w:pPr>
        <w:ind w:firstLine="0"/>
      </w:pPr>
    </w:p>
    <w:p w:rsidR="005E6465" w:rsidRDefault="005E6465" w:rsidP="005E6465">
      <w:pPr>
        <w:ind w:firstLine="0"/>
      </w:pPr>
    </w:p>
    <w:p w:rsidR="005E6465" w:rsidRDefault="005E6465" w:rsidP="005E6465">
      <w:pPr>
        <w:ind w:firstLine="0"/>
      </w:pPr>
    </w:p>
    <w:p w:rsidR="005E6465" w:rsidRDefault="005E6465" w:rsidP="005E6465">
      <w:pPr>
        <w:ind w:firstLine="0"/>
      </w:pPr>
    </w:p>
    <w:p w:rsidR="005E6465" w:rsidRDefault="005E6465" w:rsidP="005E6465">
      <w:pPr>
        <w:ind w:firstLine="0"/>
        <w:jc w:val="center"/>
        <w:rPr>
          <w:rFonts w:ascii="Arial" w:hAnsi="Arial" w:cs="Arial"/>
          <w:b/>
        </w:rPr>
      </w:pPr>
    </w:p>
    <w:p w:rsidR="005E6465" w:rsidRPr="005E6465" w:rsidRDefault="005E6465" w:rsidP="005E6465">
      <w:pPr>
        <w:ind w:firstLine="0"/>
        <w:jc w:val="center"/>
        <w:rPr>
          <w:rFonts w:ascii="Arial" w:hAnsi="Arial" w:cs="Arial"/>
          <w:b/>
        </w:rPr>
      </w:pPr>
      <w:r w:rsidRPr="005E6465">
        <w:rPr>
          <w:rFonts w:ascii="Arial" w:hAnsi="Arial" w:cs="Arial"/>
          <w:b/>
        </w:rPr>
        <w:t>ASSEMBLEE GENERALE DE LA FEDERATION DES AROC</w:t>
      </w:r>
    </w:p>
    <w:p w:rsidR="005E6465" w:rsidRDefault="005E6465" w:rsidP="005E6465">
      <w:pPr>
        <w:ind w:firstLine="0"/>
        <w:jc w:val="center"/>
        <w:rPr>
          <w:rFonts w:ascii="Arial" w:hAnsi="Arial" w:cs="Arial"/>
          <w:b/>
        </w:rPr>
      </w:pPr>
      <w:r w:rsidRPr="005E6465">
        <w:rPr>
          <w:rFonts w:ascii="Arial" w:hAnsi="Arial" w:cs="Arial"/>
          <w:b/>
        </w:rPr>
        <w:t xml:space="preserve">CAHORS LE 4 JUIN 2025 </w:t>
      </w:r>
      <w:r w:rsidR="003519B1">
        <w:rPr>
          <w:rFonts w:ascii="Arial" w:hAnsi="Arial" w:cs="Arial"/>
          <w:b/>
        </w:rPr>
        <w:t>A</w:t>
      </w:r>
      <w:r w:rsidRPr="005E6465">
        <w:rPr>
          <w:rFonts w:ascii="Arial" w:hAnsi="Arial" w:cs="Arial"/>
          <w:b/>
        </w:rPr>
        <w:t xml:space="preserve"> </w:t>
      </w:r>
      <w:r w:rsidR="00202273">
        <w:rPr>
          <w:rFonts w:ascii="Arial" w:hAnsi="Arial" w:cs="Arial"/>
          <w:b/>
        </w:rPr>
        <w:t>9</w:t>
      </w:r>
      <w:r w:rsidR="00185270">
        <w:rPr>
          <w:rFonts w:ascii="Arial" w:hAnsi="Arial" w:cs="Arial"/>
          <w:b/>
        </w:rPr>
        <w:t xml:space="preserve"> </w:t>
      </w:r>
      <w:r w:rsidRPr="005E6465">
        <w:rPr>
          <w:rFonts w:ascii="Arial" w:hAnsi="Arial" w:cs="Arial"/>
          <w:b/>
        </w:rPr>
        <w:t>HEURES</w:t>
      </w:r>
      <w:r w:rsidR="003519B1">
        <w:rPr>
          <w:rFonts w:ascii="Arial" w:hAnsi="Arial" w:cs="Arial"/>
          <w:b/>
        </w:rPr>
        <w:t xml:space="preserve"> 30</w:t>
      </w:r>
    </w:p>
    <w:p w:rsidR="005E6465" w:rsidRPr="005E6465" w:rsidRDefault="005E6465" w:rsidP="005E6465">
      <w:pPr>
        <w:ind w:firstLine="0"/>
        <w:jc w:val="center"/>
        <w:rPr>
          <w:rFonts w:ascii="Arial" w:hAnsi="Arial" w:cs="Arial"/>
          <w:b/>
        </w:rPr>
      </w:pPr>
    </w:p>
    <w:p w:rsidR="005E6465" w:rsidRPr="005E6465" w:rsidRDefault="005E6465" w:rsidP="005E6465">
      <w:pPr>
        <w:ind w:firstLine="0"/>
        <w:rPr>
          <w:rFonts w:ascii="Arial" w:hAnsi="Arial" w:cs="Arial"/>
          <w:b/>
        </w:rPr>
      </w:pPr>
    </w:p>
    <w:p w:rsidR="005E6465" w:rsidRDefault="005E6465" w:rsidP="005E6465">
      <w:pPr>
        <w:ind w:firstLine="0"/>
        <w:rPr>
          <w:rFonts w:ascii="Arial" w:hAnsi="Arial" w:cs="Arial"/>
          <w:b/>
          <w:u w:val="single"/>
        </w:rPr>
      </w:pPr>
    </w:p>
    <w:p w:rsidR="005E6465" w:rsidRPr="005E6465" w:rsidRDefault="005E6465" w:rsidP="005E6465">
      <w:pPr>
        <w:ind w:firstLine="0"/>
        <w:rPr>
          <w:rFonts w:ascii="Arial" w:hAnsi="Arial" w:cs="Arial"/>
          <w:b/>
          <w:u w:val="single"/>
        </w:rPr>
      </w:pPr>
      <w:r w:rsidRPr="005E6465">
        <w:rPr>
          <w:rFonts w:ascii="Arial" w:hAnsi="Arial" w:cs="Arial"/>
          <w:b/>
          <w:u w:val="single"/>
        </w:rPr>
        <w:t xml:space="preserve">ORDRE DU JOUR </w:t>
      </w:r>
    </w:p>
    <w:p w:rsidR="005E6465" w:rsidRDefault="005E6465" w:rsidP="005E6465">
      <w:pPr>
        <w:ind w:firstLine="0"/>
        <w:rPr>
          <w:rFonts w:ascii="Arial" w:hAnsi="Arial" w:cs="Arial"/>
        </w:rPr>
      </w:pPr>
      <w:bookmarkStart w:id="0" w:name="_GoBack"/>
      <w:bookmarkEnd w:id="0"/>
    </w:p>
    <w:p w:rsidR="005E6465" w:rsidRDefault="005E6465" w:rsidP="005E6465">
      <w:pPr>
        <w:ind w:firstLine="0"/>
        <w:rPr>
          <w:rFonts w:ascii="Arial" w:hAnsi="Arial" w:cs="Arial"/>
        </w:rPr>
      </w:pPr>
    </w:p>
    <w:p w:rsidR="005E6465" w:rsidRDefault="005E6465" w:rsidP="005E6465">
      <w:pPr>
        <w:ind w:firstLine="0"/>
        <w:rPr>
          <w:rFonts w:ascii="Arial" w:hAnsi="Arial" w:cs="Arial"/>
        </w:rPr>
      </w:pPr>
    </w:p>
    <w:p w:rsidR="005E6465" w:rsidRPr="005E6465" w:rsidRDefault="005E6465" w:rsidP="005E6465">
      <w:pPr>
        <w:ind w:firstLine="0"/>
        <w:rPr>
          <w:rFonts w:ascii="Arial" w:hAnsi="Arial" w:cs="Arial"/>
        </w:rPr>
      </w:pP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I – Accueil par Marie Claude </w:t>
      </w:r>
      <w:proofErr w:type="spellStart"/>
      <w:r>
        <w:rPr>
          <w:rFonts w:ascii="Arial" w:hAnsi="Arial" w:cs="Arial"/>
        </w:rPr>
        <w:t>Clicq</w:t>
      </w:r>
      <w:proofErr w:type="spellEnd"/>
      <w:r>
        <w:rPr>
          <w:rFonts w:ascii="Arial" w:hAnsi="Arial" w:cs="Arial"/>
        </w:rPr>
        <w:t xml:space="preserve"> – Présidente de l’AROC 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II – Discours d’ouverture par Francis De Block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III – Approbation du Procès-Verbal de l’Assemblée Générale du 14 mai 2024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IV – Rapport moral et d’activité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V – Rapport financier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  <w:t>. Situation suite à la démission de Claude Marty Dessus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. Présentation des comptes 2024 par Jeannette </w:t>
      </w:r>
      <w:proofErr w:type="spellStart"/>
      <w:r>
        <w:rPr>
          <w:rFonts w:ascii="Arial" w:hAnsi="Arial" w:cs="Arial"/>
        </w:rPr>
        <w:t>Monfraix</w:t>
      </w:r>
      <w:proofErr w:type="spellEnd"/>
      <w:r>
        <w:rPr>
          <w:rFonts w:ascii="Arial" w:hAnsi="Arial" w:cs="Arial"/>
        </w:rPr>
        <w:t xml:space="preserve"> 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. Rapport du vérificateur aux comptes par Liliane </w:t>
      </w:r>
      <w:proofErr w:type="spellStart"/>
      <w:r>
        <w:rPr>
          <w:rFonts w:ascii="Arial" w:hAnsi="Arial" w:cs="Arial"/>
        </w:rPr>
        <w:t>Bourianne</w:t>
      </w:r>
      <w:proofErr w:type="spellEnd"/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  <w:t>. Quitus au Trésorier et Trésorière Adjointe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  <w:t>. Fixation de la cotisation 2025</w:t>
      </w:r>
    </w:p>
    <w:p w:rsidR="005E6465" w:rsidRDefault="005E6465" w:rsidP="005E6465">
      <w:pPr>
        <w:ind w:firstLine="0"/>
        <w:rPr>
          <w:rFonts w:ascii="Arial" w:hAnsi="Arial" w:cs="Arial"/>
        </w:rPr>
      </w:pP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VI – Point sur les voyages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VII – Modification des statuts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VIII – Renouvellement du Conseil d’Administration</w:t>
      </w:r>
    </w:p>
    <w:p w:rsid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IX – Questions diverses</w:t>
      </w:r>
    </w:p>
    <w:p w:rsidR="005E6465" w:rsidRPr="005E6465" w:rsidRDefault="005E6465" w:rsidP="005E6465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ab/>
        <w:t>. Lieu de l’Assemblée Générale 202</w:t>
      </w:r>
      <w:r w:rsidR="00185270">
        <w:rPr>
          <w:rFonts w:ascii="Arial" w:hAnsi="Arial" w:cs="Arial"/>
        </w:rPr>
        <w:t>6</w:t>
      </w:r>
    </w:p>
    <w:p w:rsidR="005E6465" w:rsidRPr="005E6465" w:rsidRDefault="005E6465" w:rsidP="005E6465">
      <w:pPr>
        <w:ind w:firstLine="0"/>
        <w:rPr>
          <w:rFonts w:ascii="Arial" w:hAnsi="Arial" w:cs="Arial"/>
        </w:rPr>
      </w:pPr>
    </w:p>
    <w:p w:rsidR="0096507C" w:rsidRDefault="0096507C" w:rsidP="0096507C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Le Président</w:t>
      </w:r>
    </w:p>
    <w:p w:rsidR="0096507C" w:rsidRDefault="0096507C" w:rsidP="0096507C">
      <w:pPr>
        <w:ind w:firstLine="0"/>
        <w:rPr>
          <w:rFonts w:ascii="Arial" w:hAnsi="Arial" w:cs="Arial"/>
        </w:rPr>
      </w:pPr>
    </w:p>
    <w:p w:rsidR="0096507C" w:rsidRDefault="0096507C" w:rsidP="0096507C">
      <w:pPr>
        <w:ind w:firstLine="0"/>
        <w:rPr>
          <w:rFonts w:ascii="Arial" w:hAnsi="Arial" w:cs="Arial"/>
        </w:rPr>
      </w:pPr>
      <w:r>
        <w:rPr>
          <w:noProof/>
          <w:lang w:eastAsia="fr-FR"/>
        </w:rPr>
        <w:drawing>
          <wp:inline distT="0" distB="0" distL="0" distR="0" wp14:anchorId="24C18BFC" wp14:editId="30240263">
            <wp:extent cx="1257300" cy="809625"/>
            <wp:effectExtent l="0" t="0" r="0" b="9525"/>
            <wp:docPr id="1" name="Imag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507C" w:rsidRDefault="0096507C" w:rsidP="0096507C">
      <w:pPr>
        <w:ind w:firstLine="0"/>
        <w:rPr>
          <w:rFonts w:ascii="Arial" w:hAnsi="Arial" w:cs="Arial"/>
        </w:rPr>
      </w:pPr>
    </w:p>
    <w:p w:rsidR="0096507C" w:rsidRPr="008020A0" w:rsidRDefault="0096507C" w:rsidP="0096507C">
      <w:pPr>
        <w:ind w:firstLine="0"/>
        <w:rPr>
          <w:rFonts w:ascii="Arial" w:hAnsi="Arial" w:cs="Arial"/>
        </w:rPr>
      </w:pPr>
      <w:r>
        <w:rPr>
          <w:rFonts w:ascii="Arial" w:hAnsi="Arial" w:cs="Arial"/>
        </w:rPr>
        <w:t>Francis De Block</w:t>
      </w:r>
    </w:p>
    <w:p w:rsidR="005E6465" w:rsidRPr="005E6465" w:rsidRDefault="005E6465" w:rsidP="005E6465">
      <w:pPr>
        <w:ind w:firstLine="0"/>
        <w:rPr>
          <w:rFonts w:ascii="Arial" w:hAnsi="Arial" w:cs="Arial"/>
        </w:rPr>
      </w:pPr>
    </w:p>
    <w:p w:rsidR="001A1CC3" w:rsidRPr="005E6465" w:rsidRDefault="001A1CC3" w:rsidP="005E6465">
      <w:pPr>
        <w:ind w:firstLine="0"/>
        <w:rPr>
          <w:rFonts w:ascii="Arial" w:hAnsi="Arial" w:cs="Arial"/>
        </w:rPr>
      </w:pPr>
    </w:p>
    <w:sectPr w:rsidR="001A1CC3" w:rsidRPr="005E64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465"/>
    <w:rsid w:val="00185270"/>
    <w:rsid w:val="001A1CC3"/>
    <w:rsid w:val="00202273"/>
    <w:rsid w:val="003519B1"/>
    <w:rsid w:val="005E6465"/>
    <w:rsid w:val="00965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C61336-15E7-4A9A-B72D-20F3C7A48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2" w:lineRule="atLeast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519B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519B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128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Compte Microsoft</dc:creator>
  <cp:keywords/>
  <dc:description/>
  <cp:lastModifiedBy>Compte Microsoft</cp:lastModifiedBy>
  <cp:revision>6</cp:revision>
  <cp:lastPrinted>2025-04-21T14:07:00Z</cp:lastPrinted>
  <dcterms:created xsi:type="dcterms:W3CDTF">2025-04-19T16:26:00Z</dcterms:created>
  <dcterms:modified xsi:type="dcterms:W3CDTF">2025-04-22T14:30:00Z</dcterms:modified>
</cp:coreProperties>
</file>