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FB9" w:rsidRDefault="005E6465" w:rsidP="005E6465">
      <w:pPr>
        <w:ind w:firstLine="0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D44A8F7" wp14:editId="4E130470">
            <wp:simplePos x="0" y="0"/>
            <wp:positionH relativeFrom="page">
              <wp:posOffset>956945</wp:posOffset>
            </wp:positionH>
            <wp:positionV relativeFrom="page">
              <wp:posOffset>795020</wp:posOffset>
            </wp:positionV>
            <wp:extent cx="2783840" cy="1132205"/>
            <wp:effectExtent l="0" t="0" r="0" b="0"/>
            <wp:wrapTight wrapText="bothSides">
              <wp:wrapPolygon edited="0">
                <wp:start x="0" y="0"/>
                <wp:lineTo x="0" y="21079"/>
                <wp:lineTo x="21432" y="21079"/>
                <wp:lineTo x="21432" y="0"/>
                <wp:lineTo x="0" y="0"/>
              </wp:wrapPolygon>
            </wp:wrapTight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FB9">
        <w:rPr>
          <w:rFonts w:ascii="Arial" w:hAnsi="Arial" w:cs="Arial"/>
          <w:b/>
        </w:rPr>
        <w:t xml:space="preserve"> </w:t>
      </w:r>
    </w:p>
    <w:p w:rsidR="00DC5FB9" w:rsidRDefault="00DC5FB9" w:rsidP="005E6465">
      <w:pPr>
        <w:ind w:firstLine="0"/>
      </w:pPr>
    </w:p>
    <w:p w:rsidR="00DC5FB9" w:rsidRDefault="00DC5FB9" w:rsidP="005E6465">
      <w:pPr>
        <w:ind w:firstLine="0"/>
      </w:pPr>
    </w:p>
    <w:p w:rsidR="005E6465" w:rsidRPr="002B621C" w:rsidRDefault="00954BCE" w:rsidP="002B621C">
      <w:pPr>
        <w:ind w:firstLine="708"/>
        <w:rPr>
          <w:sz w:val="24"/>
          <w:szCs w:val="24"/>
        </w:rPr>
      </w:pPr>
      <w:r w:rsidRPr="002B621C">
        <w:rPr>
          <w:rFonts w:ascii="Arial" w:hAnsi="Arial" w:cs="Arial"/>
          <w:sz w:val="24"/>
          <w:szCs w:val="24"/>
        </w:rPr>
        <w:t xml:space="preserve">Toulouse le </w:t>
      </w:r>
      <w:r w:rsidR="002B621C" w:rsidRPr="002B621C">
        <w:rPr>
          <w:rFonts w:ascii="Arial" w:hAnsi="Arial" w:cs="Arial"/>
          <w:sz w:val="24"/>
          <w:szCs w:val="24"/>
        </w:rPr>
        <w:t>6 mai 2025</w:t>
      </w:r>
    </w:p>
    <w:p w:rsidR="005E6465" w:rsidRDefault="005E6465" w:rsidP="005E6465">
      <w:pPr>
        <w:ind w:firstLine="0"/>
      </w:pPr>
    </w:p>
    <w:p w:rsidR="00DC5FB9" w:rsidRDefault="00DC5FB9" w:rsidP="005E6465">
      <w:pPr>
        <w:ind w:firstLine="0"/>
      </w:pPr>
    </w:p>
    <w:p w:rsidR="00DC5FB9" w:rsidRDefault="00DC5FB9" w:rsidP="006730DE">
      <w:pPr>
        <w:ind w:firstLine="0"/>
        <w:rPr>
          <w:rFonts w:ascii="Arial" w:hAnsi="Arial" w:cs="Arial"/>
          <w:sz w:val="24"/>
          <w:szCs w:val="24"/>
        </w:rPr>
      </w:pPr>
    </w:p>
    <w:p w:rsidR="002B621C" w:rsidRDefault="002B621C" w:rsidP="006730DE">
      <w:pPr>
        <w:ind w:firstLine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B621C">
        <w:rPr>
          <w:rFonts w:ascii="Arial" w:hAnsi="Arial" w:cs="Arial"/>
          <w:b/>
          <w:sz w:val="28"/>
          <w:szCs w:val="28"/>
          <w:u w:val="single"/>
        </w:rPr>
        <w:t>URGENT</w:t>
      </w:r>
    </w:p>
    <w:p w:rsidR="002B621C" w:rsidRDefault="002B621C" w:rsidP="006730DE">
      <w:pPr>
        <w:ind w:firstLine="0"/>
        <w:rPr>
          <w:rFonts w:ascii="Arial" w:hAnsi="Arial" w:cs="Arial"/>
          <w:b/>
          <w:sz w:val="28"/>
          <w:szCs w:val="28"/>
          <w:u w:val="single"/>
        </w:rPr>
      </w:pPr>
    </w:p>
    <w:p w:rsidR="002B621C" w:rsidRPr="00AD0BC1" w:rsidRDefault="002B621C" w:rsidP="002B621C">
      <w:pPr>
        <w:ind w:firstLine="0"/>
        <w:jc w:val="center"/>
        <w:rPr>
          <w:rFonts w:ascii="Arial" w:hAnsi="Arial" w:cs="Arial"/>
        </w:rPr>
      </w:pPr>
      <w:r w:rsidRPr="00AD0BC1">
        <w:rPr>
          <w:rFonts w:ascii="Arial" w:hAnsi="Arial" w:cs="Arial"/>
        </w:rPr>
        <w:t>AVIS AUX PRESIDENTS DES AROC</w:t>
      </w:r>
    </w:p>
    <w:p w:rsidR="002B621C" w:rsidRPr="00AD0BC1" w:rsidRDefault="002B621C" w:rsidP="006730DE">
      <w:pPr>
        <w:ind w:firstLine="0"/>
        <w:rPr>
          <w:rFonts w:ascii="Arial" w:hAnsi="Arial" w:cs="Arial"/>
        </w:rPr>
      </w:pPr>
    </w:p>
    <w:p w:rsidR="002B621C" w:rsidRPr="00AD0BC1" w:rsidRDefault="002B621C" w:rsidP="006730DE">
      <w:pPr>
        <w:ind w:firstLine="0"/>
        <w:rPr>
          <w:rFonts w:ascii="Arial" w:hAnsi="Arial" w:cs="Arial"/>
        </w:rPr>
      </w:pPr>
      <w:r w:rsidRPr="00AD0BC1">
        <w:rPr>
          <w:rFonts w:ascii="Arial" w:hAnsi="Arial" w:cs="Arial"/>
          <w:u w:val="single"/>
        </w:rPr>
        <w:t>Objet</w:t>
      </w:r>
      <w:r w:rsidRPr="00AD0BC1">
        <w:rPr>
          <w:rFonts w:ascii="Arial" w:hAnsi="Arial" w:cs="Arial"/>
        </w:rPr>
        <w:t> : Assemblée Générale de la Fédération des AROC le Mercredi 4 juin 2025</w:t>
      </w:r>
    </w:p>
    <w:p w:rsidR="002B621C" w:rsidRPr="00AD0BC1" w:rsidRDefault="002B621C" w:rsidP="006730DE">
      <w:pPr>
        <w:ind w:firstLine="0"/>
        <w:rPr>
          <w:rFonts w:ascii="Arial" w:hAnsi="Arial" w:cs="Arial"/>
        </w:rPr>
      </w:pPr>
    </w:p>
    <w:p w:rsidR="002B621C" w:rsidRPr="00AD0BC1" w:rsidRDefault="002B621C" w:rsidP="006730DE">
      <w:pPr>
        <w:ind w:firstLine="0"/>
        <w:rPr>
          <w:rFonts w:ascii="Arial" w:hAnsi="Arial" w:cs="Arial"/>
        </w:rPr>
      </w:pPr>
      <w:r w:rsidRPr="00AD0BC1">
        <w:rPr>
          <w:rFonts w:ascii="Arial" w:hAnsi="Arial" w:cs="Arial"/>
        </w:rPr>
        <w:t>Bonjour à toutes et à tous,</w:t>
      </w:r>
    </w:p>
    <w:p w:rsidR="002B621C" w:rsidRPr="00AD0BC1" w:rsidRDefault="002B621C" w:rsidP="006730DE">
      <w:pPr>
        <w:ind w:firstLine="0"/>
        <w:rPr>
          <w:rFonts w:ascii="Arial" w:hAnsi="Arial" w:cs="Arial"/>
        </w:rPr>
      </w:pPr>
    </w:p>
    <w:p w:rsidR="002B621C" w:rsidRPr="00AD0BC1" w:rsidRDefault="002B621C" w:rsidP="006730DE">
      <w:pPr>
        <w:ind w:firstLine="0"/>
        <w:rPr>
          <w:rFonts w:ascii="Arial" w:hAnsi="Arial" w:cs="Arial"/>
        </w:rPr>
      </w:pPr>
      <w:r w:rsidRPr="00AD0BC1">
        <w:rPr>
          <w:rFonts w:ascii="Arial" w:hAnsi="Arial" w:cs="Arial"/>
        </w:rPr>
        <w:t>L’Assemblée Générale de la Fédération des AROC est organisée cette année par l’AROC – Pays de Cahors.</w:t>
      </w:r>
    </w:p>
    <w:p w:rsidR="002B621C" w:rsidRPr="00AD0BC1" w:rsidRDefault="002B621C" w:rsidP="006730DE">
      <w:pPr>
        <w:ind w:firstLine="0"/>
        <w:rPr>
          <w:rFonts w:ascii="Arial" w:hAnsi="Arial" w:cs="Arial"/>
        </w:rPr>
      </w:pPr>
    </w:p>
    <w:p w:rsidR="002B621C" w:rsidRPr="00AD0BC1" w:rsidRDefault="002B621C" w:rsidP="006730DE">
      <w:pPr>
        <w:ind w:firstLine="0"/>
        <w:rPr>
          <w:rFonts w:ascii="Arial" w:hAnsi="Arial" w:cs="Arial"/>
        </w:rPr>
      </w:pPr>
      <w:r w:rsidRPr="00AD0BC1">
        <w:rPr>
          <w:rFonts w:ascii="Arial" w:hAnsi="Arial" w:cs="Arial"/>
        </w:rPr>
        <w:t>Elle aura lieu le mercredi 4 juin 2025 à</w:t>
      </w:r>
    </w:p>
    <w:p w:rsidR="002B621C" w:rsidRPr="00AD0BC1" w:rsidRDefault="002B621C" w:rsidP="006730DE">
      <w:pPr>
        <w:ind w:firstLine="0"/>
        <w:rPr>
          <w:rFonts w:ascii="Arial" w:hAnsi="Arial" w:cs="Arial"/>
        </w:rPr>
      </w:pPr>
    </w:p>
    <w:p w:rsidR="002B621C" w:rsidRPr="00AD0BC1" w:rsidRDefault="002B621C" w:rsidP="002B621C">
      <w:pPr>
        <w:ind w:firstLine="0"/>
        <w:jc w:val="center"/>
        <w:rPr>
          <w:rFonts w:ascii="Arial" w:hAnsi="Arial" w:cs="Arial"/>
          <w:b/>
        </w:rPr>
      </w:pPr>
      <w:r w:rsidRPr="00AD0BC1">
        <w:rPr>
          <w:rFonts w:ascii="Arial" w:hAnsi="Arial" w:cs="Arial"/>
          <w:b/>
        </w:rPr>
        <w:t>« LE CHAI »</w:t>
      </w:r>
    </w:p>
    <w:p w:rsidR="002B621C" w:rsidRPr="00AD0BC1" w:rsidRDefault="002B621C" w:rsidP="002B621C">
      <w:pPr>
        <w:ind w:firstLine="0"/>
        <w:jc w:val="center"/>
        <w:rPr>
          <w:rFonts w:ascii="Arial" w:hAnsi="Arial" w:cs="Arial"/>
          <w:b/>
        </w:rPr>
      </w:pPr>
      <w:r w:rsidRPr="00AD0BC1">
        <w:rPr>
          <w:rFonts w:ascii="Arial" w:hAnsi="Arial" w:cs="Arial"/>
          <w:b/>
        </w:rPr>
        <w:t>52 avenue André Breton</w:t>
      </w:r>
    </w:p>
    <w:p w:rsidR="002B621C" w:rsidRPr="00AD0BC1" w:rsidRDefault="002B621C" w:rsidP="002B621C">
      <w:pPr>
        <w:ind w:firstLine="0"/>
        <w:jc w:val="center"/>
        <w:rPr>
          <w:rFonts w:ascii="Arial" w:hAnsi="Arial" w:cs="Arial"/>
          <w:b/>
        </w:rPr>
      </w:pPr>
      <w:r w:rsidRPr="00AD0BC1">
        <w:rPr>
          <w:rFonts w:ascii="Arial" w:hAnsi="Arial" w:cs="Arial"/>
          <w:b/>
        </w:rPr>
        <w:t>46000 – CAHORS</w:t>
      </w:r>
    </w:p>
    <w:p w:rsidR="002B621C" w:rsidRPr="00AD0BC1" w:rsidRDefault="002B621C" w:rsidP="002B621C">
      <w:pPr>
        <w:ind w:firstLine="0"/>
        <w:jc w:val="center"/>
        <w:rPr>
          <w:rFonts w:ascii="Arial" w:hAnsi="Arial" w:cs="Arial"/>
        </w:rPr>
      </w:pPr>
    </w:p>
    <w:p w:rsidR="002B621C" w:rsidRPr="00AD0BC1" w:rsidRDefault="002B621C" w:rsidP="002B621C">
      <w:pPr>
        <w:ind w:firstLine="0"/>
        <w:rPr>
          <w:rFonts w:ascii="Arial" w:hAnsi="Arial" w:cs="Arial"/>
        </w:rPr>
      </w:pPr>
      <w:r w:rsidRPr="00AD0BC1">
        <w:rPr>
          <w:rFonts w:ascii="Arial" w:hAnsi="Arial" w:cs="Arial"/>
        </w:rPr>
        <w:t>La séance débutera à 10 heures mais un café d’accueil sera prévu à partir de 9h30.</w:t>
      </w:r>
    </w:p>
    <w:p w:rsidR="002B621C" w:rsidRPr="00AD0BC1" w:rsidRDefault="002B621C" w:rsidP="002B621C">
      <w:pPr>
        <w:ind w:firstLine="0"/>
        <w:jc w:val="left"/>
        <w:rPr>
          <w:rFonts w:ascii="Arial" w:hAnsi="Arial" w:cs="Arial"/>
        </w:rPr>
      </w:pPr>
    </w:p>
    <w:p w:rsidR="002B621C" w:rsidRPr="00AD0BC1" w:rsidRDefault="002B621C" w:rsidP="002B621C">
      <w:pPr>
        <w:ind w:firstLine="0"/>
        <w:rPr>
          <w:rFonts w:ascii="Arial" w:hAnsi="Arial" w:cs="Arial"/>
        </w:rPr>
      </w:pPr>
      <w:r w:rsidRPr="00AD0BC1">
        <w:rPr>
          <w:rFonts w:ascii="Arial" w:hAnsi="Arial" w:cs="Arial"/>
        </w:rPr>
        <w:t>Il sera demandé une participation de 30 euros par convive. La Fédération prenant en charge la différence.</w:t>
      </w:r>
    </w:p>
    <w:p w:rsidR="002B621C" w:rsidRPr="00AD0BC1" w:rsidRDefault="002B621C" w:rsidP="002B621C">
      <w:pPr>
        <w:ind w:firstLine="0"/>
        <w:jc w:val="left"/>
        <w:rPr>
          <w:rFonts w:ascii="Arial" w:hAnsi="Arial" w:cs="Arial"/>
        </w:rPr>
      </w:pPr>
    </w:p>
    <w:p w:rsidR="002B621C" w:rsidRPr="00AD0BC1" w:rsidRDefault="002B621C" w:rsidP="002B621C">
      <w:pPr>
        <w:ind w:firstLine="0"/>
        <w:rPr>
          <w:rFonts w:ascii="Arial" w:hAnsi="Arial" w:cs="Arial"/>
        </w:rPr>
      </w:pPr>
      <w:r w:rsidRPr="00AD0BC1">
        <w:rPr>
          <w:rFonts w:ascii="Arial" w:hAnsi="Arial" w:cs="Arial"/>
        </w:rPr>
        <w:t>L’après-midi, il est organisé par l’AROC Pays de Cahors, une promenade en bateau.</w:t>
      </w:r>
    </w:p>
    <w:p w:rsidR="002B621C" w:rsidRPr="00AD0BC1" w:rsidRDefault="002B621C" w:rsidP="002B621C">
      <w:pPr>
        <w:ind w:firstLine="0"/>
        <w:rPr>
          <w:rFonts w:ascii="Arial" w:hAnsi="Arial" w:cs="Arial"/>
        </w:rPr>
      </w:pPr>
    </w:p>
    <w:p w:rsidR="002B621C" w:rsidRPr="00AD0BC1" w:rsidRDefault="002B621C" w:rsidP="002B621C">
      <w:pPr>
        <w:ind w:firstLine="0"/>
        <w:rPr>
          <w:rFonts w:ascii="Arial" w:hAnsi="Arial" w:cs="Arial"/>
        </w:rPr>
      </w:pPr>
      <w:r w:rsidRPr="00AD0BC1">
        <w:rPr>
          <w:rFonts w:ascii="Arial" w:hAnsi="Arial" w:cs="Arial"/>
        </w:rPr>
        <w:t>En application de l’article 12, l’Assemblée Générale comprend :</w:t>
      </w:r>
    </w:p>
    <w:p w:rsidR="002B621C" w:rsidRPr="00AD0BC1" w:rsidRDefault="002B621C" w:rsidP="002B621C">
      <w:pPr>
        <w:ind w:firstLine="0"/>
        <w:rPr>
          <w:rFonts w:ascii="Arial" w:hAnsi="Arial" w:cs="Arial"/>
        </w:rPr>
      </w:pPr>
    </w:p>
    <w:p w:rsidR="002B621C" w:rsidRPr="00AD0BC1" w:rsidRDefault="002B621C" w:rsidP="002B621C">
      <w:pPr>
        <w:ind w:firstLine="0"/>
        <w:rPr>
          <w:rFonts w:ascii="Arial" w:hAnsi="Arial" w:cs="Arial"/>
        </w:rPr>
      </w:pPr>
      <w:r w:rsidRPr="00AD0BC1">
        <w:rPr>
          <w:rFonts w:ascii="Arial" w:hAnsi="Arial" w:cs="Arial"/>
        </w:rPr>
        <w:tab/>
        <w:t>. Tous les membres du Conseil d’Administration de la Fédération</w:t>
      </w:r>
    </w:p>
    <w:p w:rsidR="002B621C" w:rsidRPr="00AD0BC1" w:rsidRDefault="002B621C" w:rsidP="002B621C">
      <w:pPr>
        <w:ind w:firstLine="0"/>
        <w:rPr>
          <w:rFonts w:ascii="Arial" w:hAnsi="Arial" w:cs="Arial"/>
        </w:rPr>
      </w:pPr>
      <w:r w:rsidRPr="00AD0BC1">
        <w:rPr>
          <w:rFonts w:ascii="Arial" w:hAnsi="Arial" w:cs="Arial"/>
        </w:rPr>
        <w:tab/>
        <w:t>. Tous les membres du bureau ou du Conseil d’Administration de</w:t>
      </w:r>
      <w:r w:rsidRPr="00AD0BC1">
        <w:rPr>
          <w:rFonts w:ascii="Arial" w:hAnsi="Arial" w:cs="Arial"/>
        </w:rPr>
        <w:br/>
        <w:t xml:space="preserve">           chaque </w:t>
      </w:r>
      <w:r w:rsidR="00AD0BC1" w:rsidRPr="00AD0BC1">
        <w:rPr>
          <w:rFonts w:ascii="Arial" w:hAnsi="Arial" w:cs="Arial"/>
        </w:rPr>
        <w:t>AROC.</w:t>
      </w:r>
    </w:p>
    <w:p w:rsidR="00AD0BC1" w:rsidRPr="00AD0BC1" w:rsidRDefault="00AD0BC1" w:rsidP="002B621C">
      <w:pPr>
        <w:ind w:firstLine="0"/>
        <w:rPr>
          <w:rFonts w:ascii="Arial" w:hAnsi="Arial" w:cs="Arial"/>
        </w:rPr>
      </w:pPr>
    </w:p>
    <w:p w:rsidR="00AD0BC1" w:rsidRPr="00AD0BC1" w:rsidRDefault="00AD0BC1" w:rsidP="002B621C">
      <w:pPr>
        <w:ind w:firstLine="0"/>
        <w:rPr>
          <w:rFonts w:ascii="Arial" w:hAnsi="Arial" w:cs="Arial"/>
        </w:rPr>
      </w:pPr>
      <w:r w:rsidRPr="00AD0BC1">
        <w:rPr>
          <w:rFonts w:ascii="Arial" w:hAnsi="Arial" w:cs="Arial"/>
        </w:rPr>
        <w:t>Afin d’organiser au mieux cette manifestation, merci de me retourner, rapidement, le questionnaire ci-dessous, dûment rempli.</w:t>
      </w:r>
    </w:p>
    <w:p w:rsidR="00AD0BC1" w:rsidRPr="00AD0BC1" w:rsidRDefault="00AD0BC1" w:rsidP="002B621C">
      <w:pPr>
        <w:ind w:firstLine="0"/>
        <w:rPr>
          <w:rFonts w:ascii="Arial" w:hAnsi="Arial" w:cs="Arial"/>
        </w:rPr>
      </w:pPr>
    </w:p>
    <w:p w:rsidR="00AD0BC1" w:rsidRPr="00AD0BC1" w:rsidRDefault="00AD0BC1" w:rsidP="002B621C">
      <w:pPr>
        <w:ind w:firstLine="0"/>
        <w:rPr>
          <w:rFonts w:ascii="Arial" w:hAnsi="Arial" w:cs="Arial"/>
        </w:rPr>
      </w:pPr>
      <w:r w:rsidRPr="00AD0BC1">
        <w:rPr>
          <w:rFonts w:ascii="Arial" w:hAnsi="Arial" w:cs="Arial"/>
        </w:rPr>
        <w:t>Merci d’avance</w:t>
      </w:r>
    </w:p>
    <w:p w:rsidR="00AD0BC1" w:rsidRDefault="00AD0BC1" w:rsidP="002B621C">
      <w:pPr>
        <w:ind w:firstLine="0"/>
        <w:rPr>
          <w:rFonts w:ascii="Arial" w:hAnsi="Arial" w:cs="Arial"/>
          <w:sz w:val="28"/>
          <w:szCs w:val="28"/>
        </w:rPr>
      </w:pPr>
    </w:p>
    <w:p w:rsidR="00AD0BC1" w:rsidRPr="00054E0F" w:rsidRDefault="00054E0F" w:rsidP="002B621C">
      <w:pPr>
        <w:ind w:firstLine="0"/>
        <w:rPr>
          <w:rFonts w:ascii="Arial" w:hAnsi="Arial" w:cs="Arial"/>
        </w:rPr>
      </w:pPr>
      <w:r w:rsidRPr="00054E0F">
        <w:rPr>
          <w:rFonts w:ascii="Arial" w:hAnsi="Arial" w:cs="Arial"/>
        </w:rPr>
        <w:t xml:space="preserve">Le Président </w:t>
      </w:r>
    </w:p>
    <w:p w:rsidR="00054E0F" w:rsidRDefault="00054E0F" w:rsidP="002B621C">
      <w:pPr>
        <w:ind w:firstLine="0"/>
        <w:rPr>
          <w:rFonts w:ascii="Arial" w:hAnsi="Arial" w:cs="Arial"/>
        </w:rPr>
      </w:pPr>
    </w:p>
    <w:p w:rsidR="00054E0F" w:rsidRPr="00054E0F" w:rsidRDefault="008963C0" w:rsidP="002B621C">
      <w:pPr>
        <w:ind w:firstLine="0"/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 wp14:anchorId="36E515FE" wp14:editId="0D897D08">
            <wp:extent cx="1085850" cy="57150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E0F" w:rsidRDefault="00054E0F" w:rsidP="002B621C">
      <w:pPr>
        <w:ind w:firstLine="0"/>
        <w:rPr>
          <w:rFonts w:ascii="Arial" w:hAnsi="Arial" w:cs="Arial"/>
        </w:rPr>
      </w:pPr>
      <w:r w:rsidRPr="00054E0F">
        <w:rPr>
          <w:rFonts w:ascii="Arial" w:hAnsi="Arial" w:cs="Arial"/>
        </w:rPr>
        <w:t xml:space="preserve">Francis De Block </w:t>
      </w:r>
    </w:p>
    <w:p w:rsidR="008963C0" w:rsidRDefault="008963C0" w:rsidP="002B621C">
      <w:pPr>
        <w:ind w:firstLine="0"/>
        <w:rPr>
          <w:rFonts w:ascii="Arial" w:hAnsi="Arial" w:cs="Arial"/>
        </w:rPr>
      </w:pPr>
    </w:p>
    <w:p w:rsidR="008963C0" w:rsidRDefault="008963C0" w:rsidP="002B621C">
      <w:pPr>
        <w:ind w:firstLine="0"/>
        <w:rPr>
          <w:rFonts w:ascii="Arial" w:hAnsi="Arial" w:cs="Arial"/>
        </w:rPr>
      </w:pPr>
    </w:p>
    <w:p w:rsidR="008963C0" w:rsidRDefault="008963C0" w:rsidP="002B621C">
      <w:pPr>
        <w:ind w:firstLine="0"/>
        <w:rPr>
          <w:rFonts w:ascii="Arial" w:hAnsi="Arial" w:cs="Arial"/>
        </w:rPr>
      </w:pPr>
    </w:p>
    <w:p w:rsidR="008963C0" w:rsidRDefault="008963C0" w:rsidP="002B621C">
      <w:pPr>
        <w:ind w:firstLine="0"/>
        <w:rPr>
          <w:rFonts w:ascii="Arial" w:hAnsi="Arial" w:cs="Arial"/>
        </w:rPr>
      </w:pPr>
    </w:p>
    <w:p w:rsidR="008963C0" w:rsidRDefault="008963C0" w:rsidP="002B621C">
      <w:pPr>
        <w:ind w:firstLine="0"/>
        <w:rPr>
          <w:rFonts w:ascii="Arial" w:hAnsi="Arial" w:cs="Arial"/>
        </w:rPr>
      </w:pPr>
    </w:p>
    <w:p w:rsidR="008963C0" w:rsidRDefault="008963C0" w:rsidP="002B621C">
      <w:pPr>
        <w:ind w:firstLine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QUESTIONNAIRE</w:t>
      </w:r>
    </w:p>
    <w:p w:rsidR="008963C0" w:rsidRDefault="008963C0" w:rsidP="002B621C">
      <w:pPr>
        <w:ind w:firstLine="0"/>
        <w:rPr>
          <w:rFonts w:ascii="Arial" w:hAnsi="Arial" w:cs="Arial"/>
          <w:b/>
          <w:sz w:val="28"/>
          <w:szCs w:val="28"/>
          <w:u w:val="single"/>
        </w:rPr>
      </w:pPr>
    </w:p>
    <w:p w:rsidR="00763425" w:rsidRDefault="00763425" w:rsidP="002B621C">
      <w:pPr>
        <w:ind w:firstLine="0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963C0" w:rsidTr="008963C0">
        <w:tc>
          <w:tcPr>
            <w:tcW w:w="9062" w:type="dxa"/>
          </w:tcPr>
          <w:p w:rsidR="008963C0" w:rsidRDefault="008963C0" w:rsidP="002B621C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05EC5" w:rsidRPr="008963C0" w:rsidRDefault="00405EC5" w:rsidP="002B621C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963C0" w:rsidRPr="008963C0" w:rsidRDefault="008963C0" w:rsidP="002B621C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  <w:r w:rsidRPr="008963C0">
              <w:rPr>
                <w:rFonts w:ascii="Arimo" w:hAnsi="Arimo" w:cs="Arimo"/>
                <w:b/>
                <w:sz w:val="28"/>
                <w:szCs w:val="28"/>
              </w:rPr>
              <w:t>□</w:t>
            </w:r>
            <w:r>
              <w:rPr>
                <w:rFonts w:ascii="Arimo" w:hAnsi="Arimo" w:cs="Arimo"/>
                <w:b/>
                <w:sz w:val="28"/>
                <w:szCs w:val="28"/>
              </w:rPr>
              <w:t xml:space="preserve"> AROC de                                                                                         </w:t>
            </w:r>
          </w:p>
          <w:p w:rsidR="008963C0" w:rsidRDefault="008963C0" w:rsidP="002B621C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05EC5" w:rsidRPr="008963C0" w:rsidRDefault="00405EC5" w:rsidP="002B621C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963C0" w:rsidRPr="008963C0" w:rsidRDefault="008963C0" w:rsidP="002B621C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mo" w:hAnsi="Arimo" w:cs="Arimo"/>
                <w:b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Nombre de participants à l’Assemblée Générale                       </w:t>
            </w:r>
          </w:p>
          <w:p w:rsidR="008963C0" w:rsidRDefault="008963C0" w:rsidP="002B621C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05EC5" w:rsidRPr="008963C0" w:rsidRDefault="00405EC5" w:rsidP="002B621C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963C0" w:rsidRPr="008963C0" w:rsidRDefault="008963C0" w:rsidP="002B621C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mo" w:hAnsi="Arimo" w:cs="Arimo"/>
                <w:b/>
                <w:sz w:val="28"/>
                <w:szCs w:val="28"/>
              </w:rPr>
              <w:t xml:space="preserve">□ Nombre de participants au repas pris en commun                    </w:t>
            </w:r>
          </w:p>
          <w:p w:rsidR="008963C0" w:rsidRDefault="008963C0" w:rsidP="002B621C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05EC5" w:rsidRPr="008963C0" w:rsidRDefault="00405EC5" w:rsidP="002B621C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963C0" w:rsidRDefault="008963C0" w:rsidP="008963C0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mo" w:hAnsi="Arimo" w:cs="Arimo"/>
                <w:b/>
                <w:sz w:val="28"/>
                <w:szCs w:val="28"/>
              </w:rPr>
              <w:t xml:space="preserve">□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Nombre de participants à la promenade en bateau                    </w:t>
            </w:r>
          </w:p>
          <w:p w:rsidR="008963C0" w:rsidRDefault="008963C0" w:rsidP="008963C0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05EC5" w:rsidRDefault="00405EC5" w:rsidP="008963C0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963C0" w:rsidRDefault="008963C0" w:rsidP="008963C0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mo" w:hAnsi="Arimo" w:cs="Arimo"/>
                <w:b/>
                <w:sz w:val="28"/>
                <w:szCs w:val="28"/>
              </w:rPr>
              <w:t xml:space="preserve">□ Noms des participants                                                                   </w:t>
            </w:r>
          </w:p>
          <w:p w:rsidR="008963C0" w:rsidRDefault="008963C0" w:rsidP="008963C0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963C0" w:rsidRDefault="008963C0" w:rsidP="008963C0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963C0" w:rsidRDefault="008963C0" w:rsidP="008963C0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963C0" w:rsidRDefault="008963C0" w:rsidP="008963C0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963C0" w:rsidRDefault="008963C0" w:rsidP="008963C0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963C0" w:rsidRDefault="008963C0" w:rsidP="008963C0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963C0" w:rsidRDefault="008963C0" w:rsidP="008963C0">
            <w:pPr>
              <w:ind w:firstLine="0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963C0" w:rsidRDefault="008963C0" w:rsidP="008963C0">
            <w:pPr>
              <w:ind w:firstLine="0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</w:tr>
    </w:tbl>
    <w:p w:rsidR="008963C0" w:rsidRDefault="008963C0" w:rsidP="002B621C">
      <w:pPr>
        <w:ind w:firstLine="0"/>
        <w:rPr>
          <w:rFonts w:ascii="Arial" w:hAnsi="Arial" w:cs="Arial"/>
          <w:b/>
          <w:sz w:val="28"/>
          <w:szCs w:val="28"/>
          <w:u w:val="single"/>
        </w:rPr>
      </w:pPr>
    </w:p>
    <w:sectPr w:rsidR="008963C0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4DC" w:rsidRDefault="001564DC" w:rsidP="00A9275F">
      <w:pPr>
        <w:spacing w:line="240" w:lineRule="auto"/>
      </w:pPr>
      <w:r>
        <w:separator/>
      </w:r>
    </w:p>
  </w:endnote>
  <w:endnote w:type="continuationSeparator" w:id="0">
    <w:p w:rsidR="001564DC" w:rsidRDefault="001564DC" w:rsidP="00A927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6328002"/>
      <w:docPartObj>
        <w:docPartGallery w:val="Page Numbers (Bottom of Page)"/>
        <w:docPartUnique/>
      </w:docPartObj>
    </w:sdtPr>
    <w:sdtEndPr/>
    <w:sdtContent>
      <w:p w:rsidR="00A9275F" w:rsidRDefault="00A9275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3425">
          <w:rPr>
            <w:noProof/>
          </w:rPr>
          <w:t>2</w:t>
        </w:r>
        <w:r>
          <w:fldChar w:fldCharType="end"/>
        </w:r>
      </w:p>
    </w:sdtContent>
  </w:sdt>
  <w:p w:rsidR="00A9275F" w:rsidRDefault="00A9275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4DC" w:rsidRDefault="001564DC" w:rsidP="00A9275F">
      <w:pPr>
        <w:spacing w:line="240" w:lineRule="auto"/>
      </w:pPr>
      <w:r>
        <w:separator/>
      </w:r>
    </w:p>
  </w:footnote>
  <w:footnote w:type="continuationSeparator" w:id="0">
    <w:p w:rsidR="001564DC" w:rsidRDefault="001564DC" w:rsidP="00A9275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465"/>
    <w:rsid w:val="00054E0F"/>
    <w:rsid w:val="00107354"/>
    <w:rsid w:val="001564DC"/>
    <w:rsid w:val="001A1CC3"/>
    <w:rsid w:val="001C4A81"/>
    <w:rsid w:val="00255E4A"/>
    <w:rsid w:val="00287BA7"/>
    <w:rsid w:val="002B621C"/>
    <w:rsid w:val="002C585B"/>
    <w:rsid w:val="003519B1"/>
    <w:rsid w:val="00391870"/>
    <w:rsid w:val="003D3F7C"/>
    <w:rsid w:val="00405EC5"/>
    <w:rsid w:val="00461183"/>
    <w:rsid w:val="005E6465"/>
    <w:rsid w:val="006453CA"/>
    <w:rsid w:val="006730DE"/>
    <w:rsid w:val="007624B3"/>
    <w:rsid w:val="00763425"/>
    <w:rsid w:val="008963C0"/>
    <w:rsid w:val="008D07DC"/>
    <w:rsid w:val="009542BD"/>
    <w:rsid w:val="00954BCE"/>
    <w:rsid w:val="009D3986"/>
    <w:rsid w:val="009D79B7"/>
    <w:rsid w:val="00A9275F"/>
    <w:rsid w:val="00AA7100"/>
    <w:rsid w:val="00AD0BC1"/>
    <w:rsid w:val="00AE28DA"/>
    <w:rsid w:val="00AF788B"/>
    <w:rsid w:val="00B154EC"/>
    <w:rsid w:val="00DC5FB9"/>
    <w:rsid w:val="00E10B5E"/>
    <w:rsid w:val="00E474E2"/>
    <w:rsid w:val="00E758FB"/>
    <w:rsid w:val="00EC27BC"/>
    <w:rsid w:val="00ED58FC"/>
    <w:rsid w:val="00F60481"/>
    <w:rsid w:val="00F806AB"/>
    <w:rsid w:val="00FB413E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C61336-15E7-4A9A-B72D-20F3C7A48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2" w:lineRule="atLeast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19B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19B1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9275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275F"/>
  </w:style>
  <w:style w:type="paragraph" w:styleId="Pieddepage">
    <w:name w:val="footer"/>
    <w:basedOn w:val="Normal"/>
    <w:link w:val="PieddepageCar"/>
    <w:uiPriority w:val="99"/>
    <w:unhideWhenUsed/>
    <w:rsid w:val="00A9275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275F"/>
  </w:style>
  <w:style w:type="table" w:styleId="Grilledutableau">
    <w:name w:val="Table Grid"/>
    <w:basedOn w:val="TableauNormal"/>
    <w:uiPriority w:val="39"/>
    <w:rsid w:val="00DC5F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229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22</cp:revision>
  <cp:lastPrinted>2025-05-06T08:57:00Z</cp:lastPrinted>
  <dcterms:created xsi:type="dcterms:W3CDTF">2025-04-19T16:26:00Z</dcterms:created>
  <dcterms:modified xsi:type="dcterms:W3CDTF">2025-05-06T08:58:00Z</dcterms:modified>
</cp:coreProperties>
</file>