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page">
              <wp:posOffset>804545</wp:posOffset>
            </wp:positionH>
            <wp:positionV relativeFrom="page">
              <wp:posOffset>503555</wp:posOffset>
            </wp:positionV>
            <wp:extent cx="2307590" cy="938530"/>
            <wp:effectExtent l="0" t="0" r="0" b="0"/>
            <wp:wrapTight wrapText="bothSides">
              <wp:wrapPolygon edited="0">
                <wp:start x="-72" y="0"/>
                <wp:lineTo x="-72" y="21416"/>
                <wp:lineTo x="21600" y="21416"/>
                <wp:lineTo x="21600" y="0"/>
                <wp:lineTo x="-72" y="0"/>
              </wp:wrapPolygon>
            </wp:wrapTight>
            <wp:docPr id="1" name="Image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4" r="-1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495316996"/>
      <w:bookmarkStart w:id="1" w:name="_Hlk495316996"/>
      <w:bookmarkEnd w:id="1"/>
    </w:p>
    <w:p>
      <w:pPr>
        <w:pStyle w:val="Normal"/>
        <w:spacing w:lineRule="auto" w:line="240" w:before="0" w:after="0"/>
        <w:ind w:start="708" w:firstLine="708"/>
        <w:rPr>
          <w:rFonts w:ascii="Arial" w:hAnsi="Arial" w:cs="Arial"/>
          <w:b/>
          <w:b/>
          <w:bCs/>
        </w:rPr>
      </w:pPr>
      <w:bookmarkStart w:id="2" w:name="_Hlk495316996"/>
      <w:bookmarkEnd w:id="2"/>
      <w:r>
        <w:rPr>
          <w:rFonts w:cs="Arial" w:ascii="Arial" w:hAnsi="Arial"/>
          <w:b/>
          <w:bCs/>
        </w:rPr>
        <w:t>Toulouse le 4 mars 2024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BUREAU DU 14 MARS 2024</w:t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bCs/>
          <w:sz w:val="24"/>
          <w:szCs w:val="24"/>
          <w:u w:val="single"/>
        </w:rPr>
      </w:pPr>
      <w:r>
        <w:rPr>
          <w:rFonts w:cs="Arial" w:ascii="Arial" w:hAnsi="Arial"/>
          <w:b/>
          <w:bCs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Bonjour à toutes et à tous,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J’ai le plaisir, par la présente, de vous inviter à la réunion de bureau qui se tiendra :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Le Jeudi 14 mars 2024 à 9h30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177 chemin de Tournfeuille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31300 - TOULOUSE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Si vous ne pouvez être présent (e) ou représenté (e) pensez à adresser un pouvoir à Josie De Block.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Je vous rappelle également que vous devez lui communiquer les noms des participants à l’Assemblée Générale de la Fédération le 14 mai prochain.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</w:rPr>
        <w:t>Si vous souhaitez inscrire des questions à l’ordre du jour du bureau du 14 mars, vous pouvez les adresser à Josie De Block. Dans cette attente, je vous propose l’ordre du jour suivant :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ORDRE DU JOUR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I – Approbation du Procès-Verbal de la réunion de bureau du 16 novembre 2023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II – Mise en place d’un groupe de travail pour travailler sur la conservation des archives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III – Point sur les voyages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31 – Auvergne*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32 – Les pouilles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</w:rPr>
        <w:t xml:space="preserve">IV – </w:t>
      </w:r>
      <w:r>
        <w:rPr>
          <w:rFonts w:cs="Arial" w:ascii="Arial" w:hAnsi="Arial"/>
          <w:u w:val="single"/>
        </w:rPr>
        <w:t>Assemblée Générale de la Fédération le 14 mai 2024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41 – Lieu : Hôtel Restaurant « La Bombardière » 81470  - Cucq Foulza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42 - Ordre du jour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43 – Choix du menu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44 – Visite du château de Pierre Paul Riquet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V – Point sur les Assemblées Générales des AROC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VI – Questions diverses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. Retour sur l’émission France Bleue Occitanie du 22 janvier 2024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ab/>
        <w:t>. Messages sur le site Internet reçu par la Fédération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Le Président</w:t>
      </w:r>
    </w:p>
    <w:p>
      <w:pPr>
        <w:pStyle w:val="Normal"/>
        <w:spacing w:lineRule="auto" w:line="240" w:before="0" w:after="0"/>
        <w:rPr>
          <w:rFonts w:ascii="Arial" w:hAnsi="Arial" w:cs="Arial"/>
          <w:lang w:val="fr-FR" w:eastAsia="fr-FR"/>
        </w:rPr>
      </w:pPr>
      <w:r>
        <w:rPr>
          <w:rFonts w:cs="Arial" w:ascii="Arial" w:hAnsi="Arial"/>
          <w:lang w:val="fr-FR" w:eastAsia="fr-FR"/>
        </w:rPr>
        <w:drawing>
          <wp:anchor behindDoc="1" distT="0" distB="0" distL="114935" distR="114935" simplePos="0" locked="0" layoutInCell="1" allowOverlap="1" relativeHeight="4">
            <wp:simplePos x="0" y="0"/>
            <wp:positionH relativeFrom="page">
              <wp:posOffset>722630</wp:posOffset>
            </wp:positionH>
            <wp:positionV relativeFrom="page">
              <wp:posOffset>8414385</wp:posOffset>
            </wp:positionV>
            <wp:extent cx="1613535" cy="509270"/>
            <wp:effectExtent l="0" t="0" r="0" b="0"/>
            <wp:wrapTight wrapText="bothSides">
              <wp:wrapPolygon edited="0">
                <wp:start x="-130" y="0"/>
                <wp:lineTo x="-130" y="21253"/>
                <wp:lineTo x="21595" y="21253"/>
                <wp:lineTo x="21595" y="0"/>
                <wp:lineTo x="-130" y="0"/>
              </wp:wrapPolygon>
            </wp:wrapTight>
            <wp:docPr id="2" name="Image 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" t="-16" r="-1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Francis De Block</w:t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240" w:before="0" w:after="0"/>
        <w:rPr>
          <w:rFonts w:ascii="Arial" w:hAnsi="Arial" w:cs="Arial"/>
        </w:rPr>
      </w:pPr>
      <w:r>
        <w:rPr>
          <w:rFonts w:cs="Arial" w:ascii="Arial" w:hAnsi="Arial"/>
        </w:rPr>
        <w:t>P.J. : Pouvoir</w:t>
      </w:r>
    </w:p>
    <w:sectPr>
      <w:headerReference w:type="default" r:id="rId4"/>
      <w:type w:val="nextPage"/>
      <w:pgSz w:w="11906" w:h="16838"/>
      <w:pgMar w:left="1417" w:right="1417" w:header="708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  <w:font w:name="Courier New">
    <w:charset w:val="00" w:characterSet="windows-1252"/>
    <w:family w:val="modern"/>
    <w:pitch w:val="default"/>
  </w:font>
  <w:font w:name="Wingdings">
    <w:charset w:val="02"/>
    <w:family w:val="auto"/>
    <w:pitch w:val="variable"/>
  </w:font>
  <w:font w:name="Tahoma">
    <w:charset w:val="00" w:characterSet="windows-1252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mc:AlternateContent>
        <mc:Choice Requires="wpg">
          <w:drawing>
            <wp:anchor behindDoc="1" distT="0" distB="0" distL="114935" distR="114935" simplePos="0" locked="0" layoutInCell="1" allowOverlap="1" relativeHeight="2">
              <wp:simplePos x="0" y="0"/>
              <wp:positionH relativeFrom="page">
                <wp:posOffset>205740</wp:posOffset>
              </wp:positionH>
              <wp:positionV relativeFrom="page">
                <wp:posOffset>2148205</wp:posOffset>
              </wp:positionV>
              <wp:extent cx="488950" cy="238125"/>
              <wp:effectExtent l="0" t="0" r="0" b="0"/>
              <wp:wrapNone/>
              <wp:docPr id="3" name="Group 70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160" cy="237600"/>
                      </a:xfrm>
                    </wpg:grpSpPr>
                    <wps:wsp>
                      <wps:cNvSpPr txBox="1"/>
                      <wps:spPr>
                        <a:xfrm>
                          <a:off x="0" y="5040"/>
                          <a:ext cx="488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kern w:val="2"/>
                                <w:szCs w:val="24"/>
                                <w:rFonts w:ascii="Calibri" w:hAnsi="Calibri" w:eastAsia="Calibri" w:cs="Times New Roman"/>
                                <w:lang w:bidi="ar-SA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  <wpg:grpSp>
                      <wpg:cNvGrpSpPr/>
                      <wpg:grpSpPr>
                        <a:xfrm>
                          <a:off x="125640" y="0"/>
                          <a:ext cx="237600" cy="23760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37600" cy="237600"/>
                          </a:xfrm>
                          <a:prstGeom prst="ellipse">
                            <a:avLst/>
                          </a:prstGeom>
                          <a:noFill/>
                          <a:ln w="6480">
                            <a:solidFill>
                              <a:srgbClr val="84a2c6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60" y="1800"/>
                            <a:ext cx="64080" cy="64080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shape_0" alt="Group 70" style="position:absolute;margin-left:16.2pt;margin-top:169.15pt;width:38.45pt;height:18.7pt" coordorigin="324,3383" coordsize="769,374">
              <v:shapetype id="_x005F_x0000_t202" coordsize="21600,21600" o:spt="202" path="m,l,21600l21600,21600l21600,xe">
                <v:stroke joinstyle="miter"/>
                <v:path gradientshapeok="t" o:connecttype="rect"/>
              </v:shapetype>
              <v:shape id="shape_0" stroked="f" style="position:absolute;left:324;top:3391;width:768;height:359;mso-position-horizontal-relative:page;mso-position-vertical-relative:page" type="shapetype_202">
                <v:textbox>
                  <w:txbxContent>
                    <w:p>
                      <w:pPr>
                        <w:overflowPunct w:val="false"/>
                        <w:bidi w:val="0"/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4"/>
                          <w:kern w:val="2"/>
                          <w:szCs w:val="24"/>
                          <w:rFonts w:ascii="Calibri" w:hAnsi="Calibri" w:eastAsia="Calibri" w:cs="Times New Roman"/>
                          <w:lang w:bidi="ar-SA"/>
                        </w:rPr>
                        <w:t>1</w:t>
                      </w:r>
                    </w:p>
                  </w:txbxContent>
                </v:textbox>
                <w10:wrap type="square"/>
                <v:fill o:detectmouseclick="t" on="false"/>
                <v:stroke color="#3465a4" joinstyle="round" endcap="flat"/>
              </v:shape>
              <v:group id="shape_0" alt="Group 72" style="position:absolute;left:522;top:3383;width:374;height:374">
                <v:oval id="shape_0" ID="Oval 73" stroked="t" style="position:absolute;left:522;top:3383;width:373;height:373;mso-position-horizontal-relative:page;mso-position-vertical-relative:page">
                  <w10:wrap type="none"/>
                  <v:fill o:detectmouseclick="t" on="false"/>
                  <v:stroke color="#84a2c6" weight="6480" joinstyle="miter" endcap="square"/>
                </v:oval>
                <v:oval id="shape_0" ID="Oval 74" fillcolor="#84a2c6" stroked="f" style="position:absolute;left:531;top:3386;width:100;height:100;mso-position-horizontal-relative:page;mso-position-vertical-relative:page">
                  <w10:wrap type="none"/>
                  <v:fill o:detectmouseclick="t" type="solid" color2="#7b5d39"/>
                  <v:stroke color="#3465a4" joinstyle="round" endcap="flat"/>
                </v:oval>
              </v:group>
            </v:group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7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fr-FR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ascii="Symbol" w:hAnsi="Symbol" w:cs="Symbol"/>
    </w:rPr>
  </w:style>
  <w:style w:type="character" w:styleId="WW8Num19z1">
    <w:name w:val="WW8Num19z1"/>
    <w:qFormat/>
    <w:rPr>
      <w:rFonts w:ascii="Courier New" w:hAnsi="Courier New" w:cs="Courier New"/>
    </w:rPr>
  </w:style>
  <w:style w:type="character" w:styleId="WW8Num19z2">
    <w:name w:val="WW8Num19z2"/>
    <w:qFormat/>
    <w:rPr>
      <w:rFonts w:ascii="Wingdings" w:hAnsi="Wingdings" w:cs="Wingdings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rFonts w:ascii="Symbol" w:hAnsi="Symbol" w:cs="Symbol"/>
    </w:rPr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Times New Roman" w:hAnsi="Times New Roman" w:eastAsia="Times New Roman" w:cs="Times New Roman"/>
    </w:rPr>
  </w:style>
  <w:style w:type="character" w:styleId="WW8Num26z1">
    <w:name w:val="WW8Num26z1"/>
    <w:qFormat/>
    <w:rPr>
      <w:rFonts w:ascii="Courier New" w:hAnsi="Courier New" w:cs="Times New Roman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>
      <w:rFonts w:ascii="Times New Roman" w:hAnsi="Times New Roman" w:eastAsia="Times New Roman" w:cs="Times New Roman"/>
    </w:rPr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Policepardfaut">
    <w:name w:val="Police par défaut"/>
    <w:qFormat/>
    <w:rPr/>
  </w:style>
  <w:style w:type="character" w:styleId="TextedebullesCar">
    <w:name w:val="Texte de bulles Car"/>
    <w:qFormat/>
    <w:rPr>
      <w:rFonts w:ascii="Tahoma" w:hAnsi="Tahoma" w:cs="Tahoma"/>
      <w:sz w:val="16"/>
      <w:szCs w:val="16"/>
    </w:rPr>
  </w:style>
  <w:style w:type="character" w:styleId="EntteCar">
    <w:name w:val="En-tête Car"/>
    <w:basedOn w:val="Policepardfaut"/>
    <w:qFormat/>
    <w:rPr/>
  </w:style>
  <w:style w:type="character" w:styleId="PieddepageCar">
    <w:name w:val="Pied de page Car"/>
    <w:basedOn w:val="Policepardfaut"/>
    <w:qFormat/>
    <w:rPr/>
  </w:style>
  <w:style w:type="character" w:styleId="Numrodepage">
    <w:name w:val="Numéro de page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extedebulles">
    <w:name w:val="Texte de bulles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Paragraphedeliste">
    <w:name w:val="Paragraphe de liste"/>
    <w:basedOn w:val="Normal"/>
    <w:qFormat/>
    <w:pPr>
      <w:spacing w:before="0" w:after="200"/>
      <w:ind w:start="720" w:hanging="0"/>
      <w:contextualSpacing/>
    </w:pPr>
    <w:rPr/>
  </w:style>
  <w:style w:type="paragraph" w:styleId="Sansinterligne">
    <w:name w:val="Sans interligne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fr-FR" w:bidi="ar-SA" w:eastAsia="zh-CN"/>
    </w:rPr>
  </w:style>
  <w:style w:type="paragraph" w:styleId="Entte">
    <w:name w:val="Header"/>
    <w:basedOn w:val="Normal"/>
    <w:pPr>
      <w:spacing w:lineRule="auto" w:line="240" w:before="0" w:after="0"/>
    </w:pPr>
    <w:rPr/>
  </w:style>
  <w:style w:type="paragraph" w:styleId="Pieddepage">
    <w:name w:val="Footer"/>
    <w:basedOn w:val="Normal"/>
    <w:pPr>
      <w:spacing w:lineRule="auto" w:line="240" w:before="0" w:after="0"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60</TotalTime>
  <Application>Trio_Office/6.2.8.2$Windows_x86 LibreOffice_project/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2019-02-22T19:00:00Z</dcterms:created>
  <dc:creator>aroc</dc:creator>
  <dc:description/>
  <cp:keywords/>
  <dc:language>fr-FR</dc:language>
  <cp:lastModifiedBy>Compte Microsoft</cp:lastModifiedBy>
  <cp:lastPrinted>2024-01-23T18:13:00Z</cp:lastPrinted>
  <dcterms:modified xsi:type="dcterms:W3CDTF">2024-03-04T18:42:00Z</dcterms:modified>
  <cp:revision>21</cp:revision>
  <dc:subject/>
  <dc:title/>
</cp:coreProperties>
</file>